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REQUERIMENTO Nº 0</w:t>
      </w: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60</w:t>
      </w: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/2025</w:t>
      </w:r>
    </w:p>
    <w:p>
      <w:pPr>
        <w:pStyle w:val="Normal1"/>
        <w:spacing w:lineRule="auto" w:line="276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1"/>
        <w:spacing w:lineRule="auto" w:line="276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À MESA DIRETORA</w:t>
      </w:r>
    </w:p>
    <w:p>
      <w:pPr>
        <w:pStyle w:val="Normal1"/>
        <w:spacing w:lineRule="auto" w:line="276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PRORROGAÇÃO DE PRAZO COMISSÃO PARLAMENTAR DE INQUÉRITO</w:t>
      </w:r>
    </w:p>
    <w:p>
      <w:pPr>
        <w:pStyle w:val="Normal1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DISPOSITIVO REGIMENTAL: ARTIGO 202</w:t>
      </w:r>
    </w:p>
    <w:p>
      <w:pPr>
        <w:pStyle w:val="Normal1"/>
        <w:spacing w:lineRule="auto" w:line="276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spacing w:lineRule="auto" w:line="276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Calibri" w:hAnsi="Calibri" w:eastAsia="Calibri" w:cs="Calibri"/>
        </w:rPr>
      </w:pPr>
      <w:r>
        <w:rPr>
          <w:rFonts w:eastAsia="Arial" w:cs="Arial" w:ascii="Arial" w:hAnsi="Arial"/>
          <w:highlight w:val="white"/>
        </w:rPr>
        <w:t>Os Vereadores que este subscrevem requerem, ouvido o Plenário na forma regimental,  a prorrogação por igual período requerido originalmente para funcionamento da CPI constituída para investigar a i</w:t>
      </w:r>
      <w:r>
        <w:rPr>
          <w:rFonts w:eastAsia="Arial" w:cs="Arial" w:ascii="Arial" w:hAnsi="Arial"/>
          <w:sz w:val="26"/>
          <w:szCs w:val="26"/>
        </w:rPr>
        <w:t>nexecução dos contratos emergenciais realizados entre o Município de Timóteo e o Hospital e Maternidade Terezinha de Jesus.</w:t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b/>
          <w:highlight w:val="white"/>
        </w:rPr>
        <w:t>JUSTIFICATIVA:</w:t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Arial" w:hAnsi="Arial" w:eastAsia="Arial" w:cs="Arial"/>
          <w:highlight w:val="white"/>
        </w:rPr>
      </w:pPr>
      <w:r>
        <w:rPr/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Arial" w:hAnsi="Arial" w:eastAsia="Arial" w:cs="Arial"/>
          <w:highlight w:val="white"/>
        </w:rPr>
      </w:pPr>
      <w:r>
        <w:rPr/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Os Vereadores solicitam prorrogação do prazo de funcionamento da referida CPI com vistas ao término das oitivas e elaboração do relatório final, dada a relevância da matéria.</w:t>
      </w:r>
    </w:p>
    <w:p>
      <w:pPr>
        <w:pStyle w:val="Normal1"/>
        <w:widowControl/>
        <w:tabs>
          <w:tab w:val="clear" w:pos="720"/>
          <w:tab w:val="left" w:pos="8504" w:leader="none"/>
        </w:tabs>
        <w:spacing w:lineRule="auto" w:line="276"/>
        <w:ind w:hanging="0" w:left="-57"/>
        <w:jc w:val="both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>Sala das Comissões, 24 de junho de 2025</w:t>
      </w:r>
    </w:p>
    <w:p>
      <w:pPr>
        <w:pStyle w:val="Normal1"/>
        <w:spacing w:lineRule="auto" w:line="276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  <w:bookmarkStart w:id="0" w:name="_heading=h.k32bqmr43mrq"/>
      <w:bookmarkStart w:id="1" w:name="_heading=h.k32bqmr43mrq"/>
      <w:bookmarkEnd w:id="1"/>
    </w:p>
    <w:p>
      <w:pPr>
        <w:pStyle w:val="Normal1"/>
        <w:spacing w:lineRule="auto" w:line="276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>Adriano Alvarenga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>Vereador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>Thiago Torres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>Vereador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>Wladimir Careca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  <w:t>Vereador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 w:val="false"/>
        <w:numPr>
          <w:ilvl w:val="0"/>
          <w:numId w:val="0"/>
        </w:numPr>
        <w:pBdr>
          <w:bottom w:val="single" w:sz="4" w:space="1" w:color="000000"/>
        </w:pBdr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shd w:fill="auto" w:val="clear"/>
          <w:vertAlign w:val="baseline"/>
        </w:rPr>
      </w:pPr>
      <w:hyperlink r:id="rId2">
        <w:r>
          <w:rPr>
            <w:rStyle w:val="ListLabel65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position w:val="0"/>
            <w:sz w:val="22"/>
            <w:sz w:val="22"/>
            <w:szCs w:val="22"/>
            <w:u w:val="none"/>
            <w:shd w:fill="auto" w:val="clear"/>
            <w:vertAlign w:val="baseline"/>
          </w:rPr>
          <w:t>RECEBIDO EM: 24/06/2025                        PRESIDENTE</w:t>
        </w:r>
      </w:hyperlink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b w:val="false"/>
          <w:position w:val="0"/>
          <w:sz w:val="22"/>
          <w:sz w:val="22"/>
          <w:szCs w:val="22"/>
          <w:vertAlign w:val="baseline"/>
        </w:rPr>
      </w:pPr>
      <w:hyperlink r:id="rId3">
        <w:r>
          <w:rPr>
            <w:rStyle w:val="ListLabel66"/>
            <w:rFonts w:eastAsia="Arial" w:cs="Arial" w:ascii="Arial" w:hAnsi="Arial"/>
            <w:b w:val="false"/>
            <w:position w:val="0"/>
            <w:sz w:val="22"/>
            <w:sz w:val="22"/>
            <w:szCs w:val="22"/>
            <w:u w:val="none"/>
            <w:vertAlign w:val="baseline"/>
          </w:rPr>
          <w:t xml:space="preserve">DT. ENCAMINHAMENTO:                      </w:t>
          <w:tab/>
          <w:t xml:space="preserve">DT. LIMITE RESP.: ____/____/2025         </w:t>
        </w:r>
      </w:hyperlink>
      <w:hyperlink r:id="rId4">
        <w:r>
          <w:rPr>
            <w:rStyle w:val="ListLabel67"/>
            <w:rFonts w:eastAsia="Arial" w:cs="Arial" w:ascii="Arial" w:hAnsi="Arial"/>
            <w:b/>
            <w:position w:val="0"/>
            <w:sz w:val="22"/>
            <w:sz w:val="22"/>
            <w:szCs w:val="22"/>
            <w:u w:val="none"/>
            <w:vertAlign w:val="baseline"/>
          </w:rPr>
          <w:t xml:space="preserve"> </w:t>
        </w:r>
      </w:hyperlink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2"/>
          <w:sz w:val="22"/>
          <w:szCs w:val="22"/>
          <w:vertAlign w:val="baseline"/>
        </w:rPr>
      </w:r>
      <w:bookmarkStart w:id="2" w:name="_heading=h.12xhhx2almen"/>
      <w:bookmarkStart w:id="3" w:name="_heading=h.12xhhx2almen"/>
      <w:bookmarkEnd w:id="3"/>
    </w:p>
    <w:p>
      <w:pPr>
        <w:pStyle w:val="Normal1"/>
        <w:keepNext w:val="true"/>
        <w:keepLines w:val="false"/>
        <w:pageBreakBefore w:val="false"/>
        <w:widowControl w:val="false"/>
        <w:numPr>
          <w:ilvl w:val="0"/>
          <w:numId w:val="0"/>
        </w:numPr>
        <w:pBdr>
          <w:bottom w:val="single" w:sz="4" w:space="1" w:color="000000"/>
        </w:pBdr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hanging="0" w:left="-15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RECEBIDO EM: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/06/2025                          PRESIDENTE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 2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widowControl w:val="false"/>
      <w:spacing w:lineRule="auto" w:line="240" w:before="240" w:after="120"/>
      <w:ind w:hanging="0" w:left="0" w:right="0"/>
      <w:jc w:val="left"/>
    </w:pPr>
    <w:rPr>
      <w:rFonts w:ascii="Liberation Sans" w:hAnsi="Liberation Sans" w:eastAsia="Liberation Sans" w:cs="Liberation Sans"/>
      <w:position w:val="0"/>
      <w:sz w:val="28"/>
      <w:sz w:val="28"/>
      <w:szCs w:val="28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widowControl w:val="false"/>
      <w:spacing w:lineRule="auto" w:line="240" w:before="240" w:after="120"/>
      <w:ind w:hanging="0" w:left="0" w:right="0"/>
      <w:jc w:val="left"/>
    </w:pPr>
    <w:rPr>
      <w:rFonts w:ascii="Liberation Sans" w:hAnsi="Liberation Sans" w:eastAsia="Liberation Sans" w:cs="Liberation Sans"/>
      <w:position w:val="0"/>
      <w:sz w:val="28"/>
      <w:sz w:val="28"/>
      <w:szCs w:val="28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widowControl w:val="false"/>
      <w:spacing w:lineRule="auto" w:line="240" w:before="240" w:after="120"/>
      <w:ind w:hanging="0" w:left="0"/>
      <w:jc w:val="left"/>
    </w:pPr>
    <w:rPr>
      <w:rFonts w:ascii="Liberation Serif" w:hAnsi="Liberation Serif" w:eastAsia="Liberation Serif" w:cs="Liberation Serif"/>
      <w:b/>
      <w:position w:val="0"/>
      <w:sz w:val="28"/>
      <w:sz w:val="28"/>
      <w:szCs w:val="28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hanging="0" w:left="0" w:right="0"/>
      <w:jc w:val="left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hanging="0" w:left="0" w:right="0"/>
      <w:jc w:val="left"/>
    </w:pPr>
    <w:rPr>
      <w:rFonts w:ascii="Liberation Serif" w:hAnsi="Liberation Serif" w:eastAsia="Liberation Serif" w:cs="Liberation Serif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numPr>
        <w:ilvl w:val="7"/>
        <w:numId w:val="1"/>
      </w:numPr>
      <w:suppressAutoHyphens w:val="false"/>
      <w:overflowPunct w:val="fals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Strong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1">
    <w:name w:val="WW8Num3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2">
    <w:name w:val="WW8Num3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Apple-style-span">
    <w:name w:val="apple-style-span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character" w:styleId="Ttulo2Char">
    <w:name w:val="Título 2 Char"/>
    <w:qFormat/>
    <w:rPr>
      <w:rFonts w:ascii="Arial" w:hAnsi="Arial" w:eastAsia="Times New Roman" w:cs="Arial"/>
      <w:b/>
      <w:bCs/>
      <w:w w:val="100"/>
      <w:kern w:val="0"/>
      <w:position w:val="0"/>
      <w:sz w:val="22"/>
      <w:sz w:val="22"/>
      <w:szCs w:val="22"/>
      <w:effect w:val="none"/>
      <w:vertAlign w:val="baseline"/>
      <w:em w:val="none"/>
      <w:lang w:bidi="ar-SA"/>
    </w:rPr>
  </w:style>
  <w:style w:type="character" w:styleId="DefaultParagraphFont7">
    <w:name w:val="Default Paragraph Font7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6">
    <w:name w:val="Default Paragraph Font6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5">
    <w:name w:val="Default Paragraph Font5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4">
    <w:name w:val="Default Paragraph Font4"/>
    <w:qFormat/>
    <w:rPr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basedOn w:val="DefaultParagraphFont4"/>
    <w:qFormat/>
    <w:rPr>
      <w:w w:val="100"/>
      <w:position w:val="0"/>
      <w:sz w:val="24"/>
      <w:effect w:val="none"/>
      <w:vertAlign w:val="baseline"/>
      <w:em w:val="none"/>
    </w:rPr>
  </w:style>
  <w:style w:type="character" w:styleId="RodapChar">
    <w:name w:val="Rodapé Char"/>
    <w:basedOn w:val="DefaultParagraphFont4"/>
    <w:qFormat/>
    <w:rPr>
      <w:w w:val="100"/>
      <w:position w:val="0"/>
      <w:sz w:val="24"/>
      <w:effect w:val="none"/>
      <w:vertAlign w:val="baseline"/>
      <w:em w:val="none"/>
    </w:rPr>
  </w:style>
  <w:style w:type="character" w:styleId="UnresolvedMention">
    <w:name w:val="Unresolved Mention"/>
    <w:qFormat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Strong11">
    <w:name w:val="Strong1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DefaultParagraphFont1">
    <w:name w:val="Default Paragraph Font1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8">
    <w:name w:val="10025708181z8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7">
    <w:name w:val="10025708181z7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6">
    <w:name w:val="10025708181z6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5">
    <w:name w:val="10025708181z5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4">
    <w:name w:val="10025708181z4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3">
    <w:name w:val="10025708181z3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2">
    <w:name w:val="10025708181z2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1">
    <w:name w:val="10025708181z1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0">
    <w:name w:val="1002570818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2">
    <w:name w:val="WW-Absatz-Standardschriftart12"/>
    <w:qFormat/>
    <w:rPr>
      <w:w w:val="100"/>
      <w:position w:val="0"/>
      <w:sz w:val="24"/>
      <w:effect w:val="none"/>
      <w:vertAlign w:val="baseline"/>
      <w:em w:val="none"/>
    </w:rPr>
  </w:style>
  <w:style w:type="character" w:styleId="WWCharLFO1LVL9">
    <w:name w:val="WW_CharLFO1LVL9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8">
    <w:name w:val="WW_CharLFO1LVL8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7">
    <w:name w:val="WW_CharLFO1LVL7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6">
    <w:name w:val="WW_CharLFO1LVL6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5">
    <w:name w:val="WW_CharLFO1LVL5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4">
    <w:name w:val="WW_CharLFO1LVL4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3">
    <w:name w:val="WW_CharLFO1LVL3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2">
    <w:name w:val="WW_CharLFO1LVL2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1">
    <w:name w:val="WW_CharLFO1LVL1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Tipodeletrapredefinidodopargrafo">
    <w:name w:val="Tipo de letra predefinido do pará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Caracteresdenotaderodap">
    <w:name w:val="Caracteres de nota de rodapé"/>
    <w:qFormat/>
    <w:rPr>
      <w:w w:val="100"/>
      <w:effect w:val="none"/>
      <w:vertAlign w:val="superscript"/>
      <w:em w:val="none"/>
    </w:rPr>
  </w:style>
  <w:style w:type="character" w:styleId="WW-Caracteresdenotaderodap">
    <w:name w:val="WW-Caracteres de nota de rodapé"/>
    <w:qFormat/>
    <w:rPr>
      <w:w w:val="100"/>
      <w:effect w:val="none"/>
      <w:vertAlign w:val="superscript"/>
      <w:em w:val="none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w w:val="100"/>
      <w:position w:val="0"/>
      <w:sz w:val="20"/>
      <w:sz w:val="20"/>
      <w:szCs w:val="20"/>
      <w:effect w:val="none"/>
      <w:vertAlign w:val="baseline"/>
      <w:em w:val="none"/>
      <w:lang w:val="pt-PT"/>
    </w:rPr>
  </w:style>
  <w:style w:type="character" w:styleId="DefaultParagraphFont2">
    <w:name w:val="Default Paragraph Font2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3">
    <w:name w:val="Default Paragraph Font3"/>
    <w:qFormat/>
    <w:rPr>
      <w:w w:val="100"/>
      <w:position w:val="0"/>
      <w:sz w:val="24"/>
      <w:effect w:val="none"/>
      <w:vertAlign w:val="baseline"/>
      <w:em w:val="none"/>
    </w:rPr>
  </w:style>
  <w:style w:type="character" w:styleId="Ttulo1Char">
    <w:name w:val="Título 1 Char"/>
    <w:qFormat/>
    <w:rPr>
      <w:rFonts w:ascii="Calibri Light" w:hAnsi="Calibri Light" w:eastAsia="DejaVu Sans" w:cs="Calibri Light"/>
      <w:color w:val="2E74B5"/>
      <w:w w:val="100"/>
      <w:position w:val="0"/>
      <w:sz w:val="32"/>
      <w:sz w:val="32"/>
      <w:szCs w:val="32"/>
      <w:effect w:val="none"/>
      <w:vertAlign w:val="baseline"/>
      <w:em w:val="none"/>
    </w:rPr>
  </w:style>
  <w:style w:type="character" w:styleId="Strong1">
    <w:name w:val="Strong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Ttulo2">
    <w:name w:val="Título2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Noto Sans CJK SC" w:cs="Lohit Devanagar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Normal11">
    <w:name w:val="normal11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">
    <w:name w:val="Caption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">
    <w:name w:val="caption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">
    <w:name w:val="caption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">
    <w:name w:val="Caption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">
    <w:name w:val="caption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">
    <w:name w:val="caption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">
    <w:name w:val="Caption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">
    <w:name w:val="caption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Ttulo">
    <w:name w:val="WW-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Ttulo1">
    <w:name w:val="WW-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Recuodecorpodetexto3">
    <w:name w:val="WW-Recuo de corpo de texto 3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firstLine="3118" w:left="426" w:right="0"/>
      <w:jc w:val="both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WW-Recuodecorpodetexto2">
    <w:name w:val="WW-Recuo de corpo de texto 2"/>
    <w:basedOn w:val="Normal1"/>
    <w:qFormat/>
    <w:pPr>
      <w:widowControl w:val="false"/>
      <w:suppressAutoHyphens w:val="false"/>
      <w:overflowPunct w:val="false"/>
      <w:bidi w:val="0"/>
      <w:spacing w:lineRule="auto" w:line="480" w:before="0" w:after="120"/>
      <w:ind w:hanging="0" w:left="283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Yiv933865779western">
    <w:name w:val="yiv933865779western"/>
    <w:basedOn w:val="Normal1"/>
    <w:qFormat/>
    <w:pPr>
      <w:widowControl w:val="false"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false"/>
      <w:bidi w:val="0"/>
      <w:spacing w:lineRule="auto" w:line="240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Standard">
    <w:name w:val="Standard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DejaVu Sans"/>
      <w:color w:val="auto"/>
      <w:w w:val="100"/>
      <w:kern w:val="0"/>
      <w:position w:val="-1"/>
      <w:sz w:val="24"/>
      <w:szCs w:val="24"/>
      <w:effect w:val="none"/>
      <w:em w:val="none"/>
      <w:lang w:val="pt-BR" w:eastAsia="en-US" w:bidi="ar-SA"/>
    </w:rPr>
  </w:style>
  <w:style w:type="paragraph" w:styleId="ListParagraph">
    <w:name w:val="List Paragraph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hanging="0" w:left="720" w:right="0"/>
      <w:contextualSpacing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3">
    <w:name w:val="caption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3">
    <w:name w:val="caption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3">
    <w:name w:val="caption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3">
    <w:name w:val="caption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4">
    <w:name w:val="caption1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4">
    <w:name w:val="Caption1111111111114"/>
    <w:basedOn w:val="Normal1"/>
    <w:qFormat/>
    <w:pPr>
      <w:widowControl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112">
    <w:name w:val="Caption11111111111111111111111111111112"/>
    <w:basedOn w:val="Normal1"/>
    <w:qFormat/>
    <w:pPr>
      <w:widowControl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1111">
    <w:name w:val="Caption111111111111111111111111111111111"/>
    <w:basedOn w:val="Normal1"/>
    <w:qFormat/>
    <w:pPr>
      <w:widowControl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11111">
    <w:name w:val="Caption1111111111111111111111111111111111"/>
    <w:basedOn w:val="Normal1"/>
    <w:qFormat/>
    <w:pPr>
      <w:widowControl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111111">
    <w:name w:val="Caption11111111111111111111111111111111111"/>
    <w:basedOn w:val="Normal1"/>
    <w:qFormat/>
    <w:pPr>
      <w:widowControl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1111111">
    <w:name w:val="caption111111111111111111111111111111111111"/>
    <w:basedOn w:val="Normal1"/>
    <w:qFormat/>
    <w:pPr>
      <w:widowControl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Times New Roman"/>
      <w:i/>
      <w:iCs/>
      <w:w w:val="100"/>
      <w:kern w:val="2"/>
      <w:position w:val="-1"/>
      <w:sz w:val="20"/>
      <w:szCs w:val="20"/>
      <w:effect w:val="none"/>
      <w:em w:val="none"/>
      <w:lang w:val="pt-BR" w:eastAsia="zh-CN" w:bidi="hi-IN"/>
    </w:rPr>
  </w:style>
  <w:style w:type="paragraph" w:styleId="Caption1111111111111111111111111111111111111">
    <w:name w:val="Caption1111111111111111111111111111111111111"/>
    <w:basedOn w:val="Normal1"/>
    <w:qFormat/>
    <w:pPr>
      <w:widowControl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Times New Roman"/>
      <w:i/>
      <w:iCs/>
      <w:w w:val="100"/>
      <w:kern w:val="2"/>
      <w:position w:val="-1"/>
      <w:sz w:val="20"/>
      <w:szCs w:val="20"/>
      <w:effect w:val="none"/>
      <w:em w:val="none"/>
      <w:lang w:val="pt-BR" w:eastAsia="zh-CN" w:bidi="hi-IN"/>
    </w:rPr>
  </w:style>
  <w:style w:type="paragraph" w:styleId="Cabealhoerodap21">
    <w:name w:val="Cabeçalho e rodapé21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bealhoerodap3">
    <w:name w:val="Cabeçalho e rodapé3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bealhoerodap4">
    <w:name w:val="Cabeçalho e rodapé4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bealhoerodap5">
    <w:name w:val="Cabeçalho e rodapé5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3">
    <w:name w:val="normal3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Standard2">
    <w:name w:val="Standard2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ar-SA"/>
    </w:rPr>
  </w:style>
  <w:style w:type="paragraph" w:styleId="Textbody1">
    <w:name w:val="Text body1"/>
    <w:basedOn w:val="Standard2"/>
    <w:qFormat/>
    <w:pPr>
      <w:widowControl/>
      <w:suppressAutoHyphens w:val="false"/>
      <w:bidi w:val="0"/>
      <w:spacing w:lineRule="auto" w:line="276" w:before="0" w:after="140"/>
      <w:textAlignment w:val="top"/>
    </w:pPr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em w:val="none"/>
      <w:lang w:val="pt-BR" w:eastAsia="zh-CN" w:bidi="ar-SA"/>
    </w:rPr>
  </w:style>
  <w:style w:type="paragraph" w:styleId="Caption2">
    <w:name w:val="caption2"/>
    <w:basedOn w:val="Standard2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</w:pPr>
    <w:rPr>
      <w:rFonts w:ascii="Times New Roman" w:hAnsi="Times New Roman" w:eastAsia="Times New Roman" w:cs="Mangal"/>
      <w:i/>
      <w:iCs/>
      <w:w w:val="100"/>
      <w:position w:val="-1"/>
      <w:sz w:val="24"/>
      <w:szCs w:val="24"/>
      <w:effect w:val="none"/>
      <w:em w:val="none"/>
      <w:lang w:val="pt-BR" w:eastAsia="zh-CN" w:bidi="ar-SA"/>
    </w:rPr>
  </w:style>
  <w:style w:type="paragraph" w:styleId="Standard1">
    <w:name w:val="Standard1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ar-SA"/>
    </w:rPr>
  </w:style>
  <w:style w:type="paragraph" w:styleId="Normal2">
    <w:name w:val="Normal2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3">
    <w:name w:val="Caption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3">
    <w:name w:val="Caption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3">
    <w:name w:val="Caption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3">
    <w:name w:val="Caption1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3">
    <w:name w:val="Caption11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3">
    <w:name w:val="Caption111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3">
    <w:name w:val="Caption1111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3">
    <w:name w:val="Caption11111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3">
    <w:name w:val="Caption111111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3">
    <w:name w:val="Caption1111111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3">
    <w:name w:val="Caption111111111111113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2">
    <w:name w:val="Caption1111111111111112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2">
    <w:name w:val="Caption11111111111111112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">
    <w:name w:val="Caption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">
    <w:name w:val="Caption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">
    <w:name w:val="Caption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">
    <w:name w:val="Caption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">
    <w:name w:val="Caption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">
    <w:name w:val="Caption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">
    <w:name w:val="Caption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">
    <w:name w:val="Caption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">
    <w:name w:val="Caption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">
    <w:name w:val="Caption1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">
    <w:name w:val="Caption11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">
    <w:name w:val="Caption111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">
    <w:name w:val="Caption1111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1">
    <w:name w:val="Caption1111111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11">
    <w:name w:val="caption111111111111111111111111111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11">
    <w:name w:val="Title11"/>
    <w:basedOn w:val="Normal11"/>
    <w:next w:val="Normal11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2">
    <w:name w:val="Title2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Indent">
    <w:name w:val="Body Text Inden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0"/>
      <w:ind w:hanging="0" w:left="283" w:right="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LO-normal">
    <w:name w:val="LO-normal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Arial" w:hAnsi="Arial" w:eastAsia="Arial" w:cs="Arial"/>
      <w:color w:val="auto"/>
      <w:w w:val="100"/>
      <w:kern w:val="0"/>
      <w:position w:val="-1"/>
      <w:sz w:val="22"/>
      <w:szCs w:val="22"/>
      <w:effect w:val="none"/>
      <w:em w:val="none"/>
      <w:lang w:val="en-US" w:eastAsia="zh-CN" w:bidi="hi-IN"/>
    </w:rPr>
  </w:style>
  <w:style w:type="paragraph" w:styleId="Title3">
    <w:name w:val="Title3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textAlignment w:val="top"/>
    </w:pPr>
    <w:rPr>
      <w:rFonts w:ascii="Arial" w:hAnsi="Arial" w:eastAsia="Arial" w:cs="Arial"/>
      <w:w w:val="100"/>
      <w:position w:val="-1"/>
      <w:sz w:val="52"/>
      <w:szCs w:val="52"/>
      <w:effect w:val="none"/>
      <w:em w:val="none"/>
      <w:lang w:val="en-US" w:eastAsia="zh-CN" w:bidi="hi-IN"/>
    </w:rPr>
  </w:style>
  <w:style w:type="paragraph" w:styleId="Title21">
    <w:name w:val="Title21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textAlignment w:val="top"/>
    </w:pPr>
    <w:rPr>
      <w:rFonts w:ascii="Arial" w:hAnsi="Arial" w:eastAsia="Arial" w:cs="Arial"/>
      <w:w w:val="100"/>
      <w:position w:val="-1"/>
      <w:sz w:val="52"/>
      <w:szCs w:val="52"/>
      <w:effect w:val="none"/>
      <w:em w:val="none"/>
      <w:lang w:val="en-US" w:eastAsia="zh-CN" w:bidi="hi-IN"/>
    </w:rPr>
  </w:style>
  <w:style w:type="paragraph" w:styleId="Contedodoquadro">
    <w:name w:val="Conteúdo do quadro"/>
    <w:basedOn w:val="Normal1"/>
    <w:qFormat/>
    <w:pPr>
      <w:widowControl w:val="false"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111111111">
    <w:name w:val="Caption1111111111111111111111111111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21">
    <w:name w:val="Caption12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21">
    <w:name w:val="Caption112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2">
    <w:name w:val="Caption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2">
    <w:name w:val="Caption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2">
    <w:name w:val="Caption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2">
    <w:name w:val="Caption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2">
    <w:name w:val="Caption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2">
    <w:name w:val="Caption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2">
    <w:name w:val="Caption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2">
    <w:name w:val="Caption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2">
    <w:name w:val="Caption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2">
    <w:name w:val="Caption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2">
    <w:name w:val="Caption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2">
    <w:name w:val="Caption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2">
    <w:name w:val="Caption1111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21">
    <w:name w:val="Caption11111111111111111112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211">
    <w:name w:val="Caption11111111111111111112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2111">
    <w:name w:val="Caption11111111111111111112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21111">
    <w:name w:val="Caption11111111111111111112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11">
    <w:name w:val="Normal111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Ecxmsonormal">
    <w:name w:val="ecxmsonormal"/>
    <w:basedOn w:val="Normal1"/>
    <w:qFormat/>
    <w:pPr>
      <w:widowControl/>
      <w:suppressAutoHyphens w:val="true"/>
      <w:overflowPunct w:val="false"/>
      <w:bidi w:val="0"/>
      <w:spacing w:lineRule="atLeast" w:line="1" w:before="100" w:after="100"/>
      <w:jc w:val="left"/>
      <w:textAlignment w:val="top"/>
      <w:outlineLvl w:val="0"/>
    </w:pPr>
    <w:rPr>
      <w:rFonts w:ascii="Times New Roman" w:hAnsi="Times New Roman" w:eastAsia="Times New Roman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tulo1">
    <w:name w:val="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WenQuanYi Micro Hei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FootnoteText">
    <w:name w:val="Footnote Text"/>
    <w:basedOn w:val="Normal1"/>
    <w:qFormat/>
    <w:pPr>
      <w:widowControl w:val="false"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0"/>
      <w:szCs w:val="20"/>
      <w:effect w:val="none"/>
      <w:em w:val="none"/>
      <w:lang w:val="pt-BR" w:eastAsia="zh-CN" w:bidi="hi-IN"/>
    </w:rPr>
  </w:style>
  <w:style w:type="paragraph" w:styleId="Cabealhoerodap11">
    <w:name w:val="Cabeçalho e rodapé11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bealhoeRodap">
    <w:name w:val="Cabeçalho e Rodapé"/>
    <w:basedOn w:val="Normal1"/>
    <w:qFormat/>
    <w:pPr>
      <w:widowControl w:val="false"/>
      <w:suppressLineNumbers/>
      <w:tabs>
        <w:tab w:val="clear" w:pos="720"/>
        <w:tab w:val="center" w:pos="4535" w:leader="none"/>
        <w:tab w:val="right" w:pos="9071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er">
    <w:name w:val="Header"/>
    <w:basedOn w:val="CabealhoeRodap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4">
    <w:name w:val="Title4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Title5">
    <w:name w:val="Title5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Title6">
    <w:name w:val="Title6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Footer">
    <w:name w:val="Footer"/>
    <w:basedOn w:val="CabealhoeRodap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bealhoerodap2">
    <w:name w:val="Cabeçalho e rodapé2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bealhoerodap1">
    <w:name w:val="Cabeçalho e rodapé1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1">
    <w:name w:val="Title1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textAlignment w:val="top"/>
    </w:pPr>
    <w:rPr>
      <w:rFonts w:ascii="Arial" w:hAnsi="Arial" w:eastAsia="Arial" w:cs="Arial"/>
      <w:w w:val="100"/>
      <w:position w:val="-1"/>
      <w:sz w:val="52"/>
      <w:szCs w:val="52"/>
      <w:effect w:val="none"/>
      <w:em w:val="none"/>
      <w:lang w:val="en-US" w:eastAsia="zh-CN" w:bidi="hi-IN"/>
    </w:rPr>
  </w:style>
  <w:style w:type="paragraph" w:styleId="Caption12">
    <w:name w:val="Caption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2">
    <w:name w:val="Caption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">
    <w:name w:val="Caption111111111111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orpodetexto21">
    <w:name w:val="Corpo de texto 21"/>
    <w:basedOn w:val="Normal1"/>
    <w:qFormat/>
    <w:pPr>
      <w:widowControl/>
      <w:suppressAutoHyphens w:val="true"/>
      <w:overflowPunct w:val="false"/>
      <w:bidi w:val="0"/>
      <w:spacing w:lineRule="atLeast" w:line="1"/>
      <w:jc w:val="left"/>
      <w:textAlignment w:val="top"/>
      <w:outlineLvl w:val="0"/>
    </w:pPr>
    <w:rPr>
      <w:rFonts w:ascii="Arial" w:hAnsi="Arial" w:eastAsia="Arial" w:cs="Arial"/>
      <w:w w:val="100"/>
      <w:kern w:val="2"/>
      <w:position w:val="-1"/>
      <w:sz w:val="28"/>
      <w:szCs w:val="24"/>
      <w:effect w:val="none"/>
      <w:em w:val="none"/>
      <w:lang w:val="pt-BR" w:eastAsia="zh-CN" w:bidi="hi-IN"/>
    </w:rPr>
  </w:style>
  <w:style w:type="paragraph" w:styleId="Recuodecorpodetexto21">
    <w:name w:val="Recuo de corpo de texto 21"/>
    <w:basedOn w:val="Normal1"/>
    <w:qFormat/>
    <w:pPr>
      <w:widowControl/>
      <w:suppressAutoHyphens w:val="true"/>
      <w:overflowPunct w:val="false"/>
      <w:bidi w:val="0"/>
      <w:spacing w:lineRule="auto" w:line="360"/>
      <w:ind w:firstLine="708" w:left="0" w:right="0"/>
      <w:jc w:val="both"/>
      <w:textAlignment w:val="top"/>
      <w:outlineLvl w:val="0"/>
    </w:pPr>
    <w:rPr>
      <w:rFonts w:ascii="Times New Roman" w:hAnsi="Times New Roman" w:eastAsia="Times New Roman" w:cs="Lohit Hindi"/>
      <w:w w:val="100"/>
      <w:kern w:val="2"/>
      <w:position w:val="-1"/>
      <w:sz w:val="28"/>
      <w:szCs w:val="24"/>
      <w:effect w:val="none"/>
      <w:em w:val="none"/>
      <w:lang w:val="pt-BR" w:eastAsia="zh-CN" w:bidi="hi-IN"/>
    </w:rPr>
  </w:style>
  <w:style w:type="paragraph" w:styleId="Corpodetexto31">
    <w:name w:val="Corpo de texto 31"/>
    <w:basedOn w:val="Normal1"/>
    <w:qFormat/>
    <w:pPr>
      <w:widowControl w:val="false"/>
      <w:suppressAutoHyphens w:val="false"/>
      <w:overflowPunct w:val="false"/>
      <w:bidi w:val="0"/>
      <w:spacing w:lineRule="auto" w:line="360" w:before="120" w:after="120"/>
      <w:jc w:val="both"/>
      <w:textAlignment w:val="top"/>
      <w:outlineLvl w:val="0"/>
    </w:pPr>
    <w:rPr>
      <w:rFonts w:ascii="Arial" w:hAnsi="Arial" w:eastAsia="Arial" w:cs="Arial"/>
      <w:w w:val="100"/>
      <w:kern w:val="2"/>
      <w:position w:val="-1"/>
      <w:sz w:val="20"/>
      <w:szCs w:val="24"/>
      <w:effect w:val="none"/>
      <w:em w:val="none"/>
      <w:lang w:val="pt-BR" w:eastAsia="zh-CN" w:bidi="hi-IN"/>
    </w:rPr>
  </w:style>
  <w:style w:type="paragraph" w:styleId="Default">
    <w:name w:val="Default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Noto Serif CJK SC" w:cs="Arial"/>
      <w:color w:val="000000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TableParagraph">
    <w:name w:val="Table Paragraph"/>
    <w:basedOn w:val="Normal1"/>
    <w:qFormat/>
    <w:pPr>
      <w:widowControl w:val="false"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Gmail-msobodytext">
    <w:name w:val="gmail-msobodytext"/>
    <w:basedOn w:val="Normal1"/>
    <w:qFormat/>
    <w:pPr>
      <w:widowControl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">
    <w:name w:val="caption11111111111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Padro">
    <w:name w:val="Padrão"/>
    <w:qFormat/>
    <w:pPr>
      <w:widowControl w:val="false"/>
      <w:tabs>
        <w:tab w:val="clear" w:pos="720"/>
        <w:tab w:val="left" w:pos="708" w:leader="none"/>
      </w:tabs>
      <w:suppressAutoHyphens w:val="false"/>
      <w:bidi w:val="0"/>
      <w:spacing w:lineRule="atLeast" w:line="100" w:before="0" w:after="0"/>
      <w:jc w:val="left"/>
      <w:textAlignment w:val="baseline"/>
      <w:outlineLvl w:val="0"/>
    </w:pPr>
    <w:rPr>
      <w:rFonts w:ascii="Liberation Serif" w:hAnsi="Liberation Serif" w:eastAsia="Lohit Hindi" w:cs="Liberation Serif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extbody">
    <w:name w:val="Text body"/>
    <w:basedOn w:val="Standard"/>
    <w:qFormat/>
    <w:pPr>
      <w:widowControl/>
      <w:suppressAutoHyphens w:val="false"/>
      <w:bidi w:val="0"/>
      <w:spacing w:lineRule="auto" w:line="276" w:before="0" w:after="140"/>
      <w:jc w:val="left"/>
      <w:textAlignment w:val="baseline"/>
    </w:pPr>
    <w:rPr>
      <w:rFonts w:ascii="Calibri" w:hAnsi="Calibri" w:eastAsia="Calibri" w:cs="DejaVu Sans"/>
      <w:w w:val="100"/>
      <w:kern w:val="0"/>
      <w:position w:val="-1"/>
      <w:sz w:val="24"/>
      <w:szCs w:val="24"/>
      <w:effect w:val="none"/>
      <w:em w:val="none"/>
      <w:lang w:val="pt-BR" w:eastAsia="en-US" w:bidi="ar-SA"/>
    </w:rPr>
  </w:style>
  <w:style w:type="paragraph" w:styleId="NoSpacing">
    <w:name w:val="No Spacing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Calibri" w:hAnsi="Calibri" w:eastAsia="Calibri" w:cs="Arial"/>
      <w:color w:val="auto"/>
      <w:w w:val="100"/>
      <w:kern w:val="0"/>
      <w:position w:val="-1"/>
      <w:sz w:val="22"/>
      <w:szCs w:val="22"/>
      <w:effect w:val="none"/>
      <w:em w:val="none"/>
      <w:lang w:val="pt-BR" w:eastAsia="zh-CN" w:bidi="ar-SA"/>
    </w:rPr>
  </w:style>
  <w:style w:type="paragraph" w:styleId="Caption111111111111114">
    <w:name w:val="Caption11111111111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4">
    <w:name w:val="Caption1111111111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5">
    <w:name w:val="Caption1111111111115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4">
    <w:name w:val="Caption11111111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4">
    <w:name w:val="Caption1111111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4">
    <w:name w:val="Caption111111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4">
    <w:name w:val="Caption1111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4">
    <w:name w:val="Caption111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5">
    <w:name w:val="Caption11115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4">
    <w:name w:val="Caption11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4">
    <w:name w:val="caption1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4">
    <w:name w:val="caption4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ho.int/home" TargetMode="External"/><Relationship Id="rId3" Type="http://schemas.openxmlformats.org/officeDocument/2006/relationships/hyperlink" Target="https://www.who.int/home" TargetMode="External"/><Relationship Id="rId4" Type="http://schemas.openxmlformats.org/officeDocument/2006/relationships/hyperlink" Target="https://www.who.int/home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S8HkxhNL9f1gY/AkrKBOxJ5vlQ==">CgMxLjAyDmguazMyYnFtcjQzbXJxMg5oLjEyeGhoeDJhbG1lbjgAciExOW1lZ1g3UlBSQkpZamotWG9vNWxqbzlNb1p1NnhCcWw=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LibreOffice/24.2.3.2$Windows_X86_64 LibreOffice_project/433d9c2ded56988e8a90e6b2e771ee4e6a5ab2ba</Application>
  <AppVersion>15.0000</AppVersion>
  <Pages>1</Pages>
  <Words>121</Words>
  <Characters>758</Characters>
  <CharactersWithSpaces>943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  <dc:creator/>
  <dc:description/>
  <dc:language>pt-BR</dc:language>
  <cp:lastModifiedBy/>
  <cp:lastPrinted>2025-06-23T16:35:28Z</cp:lastPrinted>
  <dcterms:modified xsi:type="dcterms:W3CDTF">2025-06-23T16:35:33Z</dcterms:modified>
  <cp:revision>1</cp:revision>
  <dc:subject/>
  <dc:title/>
</cp:coreProperties>
</file>