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INDICAÇÃO Nº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MESA DIRETORA 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ENCAMINHAMENTO DE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DISPOSITIVO REGIMENTAL: ARTIGO 204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esta subscreve propõe ao Chefe do Executivo Municipal o encaminhamento, a esta Casa, de Projeto de Lei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dispõe sobre a instituição do Programa “Adote um Ponto de Ônibus” e dá outras providências.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indicação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tem como objetivo implantar, conservar, recuperar e manter abrigos nos pontos de ônibus instalados no Município, como importante instrumento de cooperação entre a iniciativa privada e a administração pública municipal. Propondo, às pessoas físicas ou jurídicas que firmarem o termo de cooperação, o custeamento da implementação e a manutenção do abrigo, tendo como contrapartida permissão para exploração publicitária no ponto de ônibus nos termos da lei ora proposta e futuro decreto regulamentador.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 Sessões, 21 de agosto de 2025.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18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RECEBIDO EM:</w:t>
      </w:r>
      <w:r w:rsidDel="00000000" w:rsidR="00000000" w:rsidRPr="00000000">
        <w:rPr>
          <w:rFonts w:ascii="Arial" w:cs="Arial" w:eastAsia="Arial" w:hAnsi="Arial"/>
          <w:rtl w:val="0"/>
        </w:rPr>
        <w:t xml:space="preserve"> 21/08/2025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PRESIDENTE:  ___________________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DESPACHO:  ENCAMINHE-SE</w:t>
      </w:r>
    </w:p>
    <w:sectPr>
      <w:pgSz w:h="16838" w:w="11906" w:orient="portrait"/>
      <w:pgMar w:bottom="1134" w:top="226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ind w:left="0" w:right="0" w:firstLine="0"/>
      <w:jc w:val="left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="1134" w:right="142" w:leftChars="-1" w:rightChars="0" w:firstLine="0" w:firstLineChars="-1"/>
      <w:jc w:val="both"/>
      <w:textDirection w:val="btLr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Tipodeletrapredefinidodoparágrafo">
    <w:name w:val="Tipo de letra predefinido do parágrafo"/>
    <w:next w:val="Tipodeletrapredefinidodopará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2">
    <w:name w:val="WW_CharLFO1LVL2"/>
    <w:next w:val="WW_CharLFO1LVL2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3">
    <w:name w:val="WW_CharLFO1LVL3"/>
    <w:next w:val="WW_CharLFO1LVL3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4">
    <w:name w:val="WW_CharLFO1LVL4"/>
    <w:next w:val="WW_CharLFO1LVL4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5">
    <w:name w:val="WW_CharLFO1LVL5"/>
    <w:next w:val="WW_CharLFO1LVL5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6">
    <w:name w:val="WW_CharLFO1LVL6"/>
    <w:next w:val="WW_CharLFO1LVL6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7">
    <w:name w:val="WW_CharLFO1LVL7"/>
    <w:next w:val="WW_CharLFO1LVL7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8">
    <w:name w:val="WW_CharLFO1LVL8"/>
    <w:next w:val="WW_CharLFO1LVL8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9">
    <w:name w:val="WW_CharLFO1LVL9"/>
    <w:next w:val="WW_CharLFO1LVL9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Times New Roman" w:eastAsia="DejaVu Sans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2">
    <w:name w:val="WW-Absatz-Standardschriftart12"/>
    <w:next w:val="WW-Absatz-Standardschriftart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0">
    <w:name w:val="10025708181z0"/>
    <w:next w:val="1002570818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1">
    <w:name w:val="10025708181z1"/>
    <w:next w:val="1002570818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2">
    <w:name w:val="10025708181z2"/>
    <w:next w:val="1002570818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3">
    <w:name w:val="10025708181z3"/>
    <w:next w:val="1002570818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4">
    <w:name w:val="10025708181z4"/>
    <w:next w:val="1002570818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5">
    <w:name w:val="10025708181z5"/>
    <w:next w:val="1002570818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6">
    <w:name w:val="10025708181z6"/>
    <w:next w:val="1002570818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7">
    <w:name w:val="10025708181z7"/>
    <w:next w:val="1002570818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8">
    <w:name w:val="10025708181z8"/>
    <w:next w:val="1002570818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">
    <w:name w:val="Caption111111"/>
    <w:basedOn w:val="Normal"/>
    <w:next w:val="Caption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">
    <w:name w:val="Caption1111111"/>
    <w:basedOn w:val="Normal"/>
    <w:next w:val="Caption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">
    <w:name w:val="Caption11111111"/>
    <w:basedOn w:val="Normal"/>
    <w:next w:val="Caption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">
    <w:name w:val="Caption111111111"/>
    <w:basedOn w:val="Normal"/>
    <w:next w:val="Caption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">
    <w:name w:val="Caption1111111111"/>
    <w:basedOn w:val="Normal"/>
    <w:next w:val="Caption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">
    <w:name w:val="Caption11111111111"/>
    <w:basedOn w:val="Normal"/>
    <w:next w:val="Caption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">
    <w:name w:val="Caption111111111111"/>
    <w:basedOn w:val="Normal"/>
    <w:next w:val="Caption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">
    <w:name w:val="Caption1111111111111"/>
    <w:basedOn w:val="Normal"/>
    <w:next w:val="Caption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">
    <w:name w:val="Caption11111111111111"/>
    <w:basedOn w:val="Normal"/>
    <w:next w:val="Caption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">
    <w:name w:val="Caption111111111111111"/>
    <w:basedOn w:val="Normal"/>
    <w:next w:val="Caption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">
    <w:name w:val="Caption1111111111111111"/>
    <w:basedOn w:val="Normal"/>
    <w:next w:val="Caption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">
    <w:name w:val="Caption11111111111111111"/>
    <w:basedOn w:val="Normal"/>
    <w:next w:val="Caption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">
    <w:name w:val="Caption111111111111111111"/>
    <w:basedOn w:val="Normal"/>
    <w:next w:val="Caption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">
    <w:name w:val="Caption1111111111111111111"/>
    <w:basedOn w:val="Normal"/>
    <w:next w:val="Caption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">
    <w:name w:val="Caption11111111111111111111"/>
    <w:basedOn w:val="Normal"/>
    <w:next w:val="Caption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">
    <w:name w:val="Caption111111111111111111111"/>
    <w:basedOn w:val="Normal"/>
    <w:next w:val="Caption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1">
    <w:name w:val="Caption1111111111111111111111"/>
    <w:basedOn w:val="Normal"/>
    <w:next w:val="Caption1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11">
    <w:name w:val="Caption11111111111111111111111"/>
    <w:basedOn w:val="Normal"/>
    <w:next w:val="Caption11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ítulo">
    <w:name w:val="Cap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WenQuanYi Micro 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567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DejaVu Sans" w:hAnsi="Arial"/>
      <w:i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19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gmail-msobodytext">
    <w:name w:val="gmail-msobodytext"/>
    <w:basedOn w:val="Normal"/>
    <w:next w:val="gmail-msobodytex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pt-BR" w:val="pt-BR"/>
    </w:rPr>
  </w:style>
  <w:style w:type="paragraph" w:styleId="Caption111111111111111111111111">
    <w:name w:val="Caption111111111111111111111111"/>
    <w:basedOn w:val="Normal"/>
    <w:next w:val="Caption11111111111111111111111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12">
    <w:name w:val="Caption1111111111111111112"/>
    <w:basedOn w:val="Normal"/>
    <w:next w:val="Caption11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2">
    <w:name w:val="Caption111111111111111112"/>
    <w:basedOn w:val="Normal"/>
    <w:next w:val="Caption1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2">
    <w:name w:val="Caption11111111111111112"/>
    <w:basedOn w:val="Normal"/>
    <w:next w:val="Caption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2">
    <w:name w:val="Caption1111111111111112"/>
    <w:basedOn w:val="Normal"/>
    <w:next w:val="Caption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2">
    <w:name w:val="Caption111111111111112"/>
    <w:basedOn w:val="Normal"/>
    <w:next w:val="Caption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2">
    <w:name w:val="Caption11111111111112"/>
    <w:basedOn w:val="Normal"/>
    <w:next w:val="Caption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2">
    <w:name w:val="Caption1111111111112"/>
    <w:basedOn w:val="Normal"/>
    <w:next w:val="Caption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2">
    <w:name w:val="Caption111111111112"/>
    <w:basedOn w:val="Normal"/>
    <w:next w:val="Caption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2">
    <w:name w:val="Caption11111111112"/>
    <w:basedOn w:val="Normal"/>
    <w:next w:val="Caption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2">
    <w:name w:val="Caption1111111112"/>
    <w:basedOn w:val="Normal"/>
    <w:next w:val="Caption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2">
    <w:name w:val="Caption111111112"/>
    <w:basedOn w:val="Normal"/>
    <w:next w:val="Caption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2">
    <w:name w:val="Caption11111112"/>
    <w:basedOn w:val="Normal"/>
    <w:next w:val="Caption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2">
    <w:name w:val="Caption1111112"/>
    <w:basedOn w:val="Normal"/>
    <w:next w:val="Caption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2">
    <w:name w:val="Caption111112"/>
    <w:basedOn w:val="Normal"/>
    <w:next w:val="Caption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2">
    <w:name w:val="Caption11112"/>
    <w:basedOn w:val="Normal"/>
    <w:next w:val="Caption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2">
    <w:name w:val="Caption1112"/>
    <w:basedOn w:val="Normal"/>
    <w:next w:val="Caption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2">
    <w:name w:val="Caption112"/>
    <w:basedOn w:val="Normal"/>
    <w:next w:val="Caption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2">
    <w:name w:val="Caption12"/>
    <w:basedOn w:val="Normal"/>
    <w:next w:val="Caption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11111111">
    <w:name w:val="Caption1111111111111111111111111"/>
    <w:basedOn w:val="Normal"/>
    <w:next w:val="Caption111111111111111111111111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itle1">
    <w:name w:val="Title1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Title2">
    <w:name w:val="Title2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Title3">
    <w:name w:val="Title3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535"/>
        <w:tab w:val="right" w:leader="none" w:pos="9071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">
    <w:name w:val="Header"/>
    <w:basedOn w:val="CabeçalhoeRodapé"/>
    <w:next w:val="Header"/>
    <w:autoRedefine w:val="0"/>
    <w:hidden w:val="0"/>
    <w:qFormat w:val="0"/>
    <w:pPr>
      <w:widowControl w:val="0"/>
      <w:suppressLineNumbers w:val="1"/>
      <w:tabs>
        <w:tab w:val="center" w:leader="none" w:pos="4535"/>
        <w:tab w:val="right" w:leader="none" w:pos="9071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2">
    <w:name w:val="normal2"/>
    <w:next w:val="normal2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itle4">
    <w:name w:val="Title4"/>
    <w:basedOn w:val="normal2"/>
    <w:next w:val="normal2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36nyd9aaLcJHyoBCCbmEXvMqnw==">CgMxLjA4AHIhMUhxdDVTZTM1anlLX3F0WllFbVZUcTRNbmZEVjlGNUFP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