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REQUERIMENTO Nº 0</w:t>
      </w:r>
      <w:r>
        <w:rPr>
          <w:rFonts w:eastAsia="Arial" w:cs="Arial" w:ascii="Arial" w:hAnsi="Arial"/>
          <w:b/>
          <w:sz w:val="22"/>
          <w:szCs w:val="22"/>
        </w:rPr>
        <w:t>90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/2025</w:t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20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MESA DIRETORA</w:t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20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ARQUIVAMENTO PROJETO DE LEI</w:t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20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DISPOSITIVO REGIMENTAL: ARTIGO 202, IV </w:t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Vereador que este subscre</w:t>
      </w:r>
      <w:r>
        <w:rPr>
          <w:rFonts w:eastAsia="Arial" w:cs="Arial" w:ascii="Arial" w:hAnsi="Arial"/>
          <w:sz w:val="22"/>
          <w:szCs w:val="22"/>
        </w:rPr>
        <w:t>ve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requer, ouvido o plenário na forma regimental, a retirada de tramitação e consequente arquivamento do Projeto de Lei nº </w:t>
      </w:r>
      <w:r>
        <w:rPr>
          <w:rFonts w:eastAsia="Arial" w:cs="Arial" w:ascii="Arial" w:hAnsi="Arial"/>
          <w:b/>
          <w:sz w:val="22"/>
          <w:szCs w:val="22"/>
        </w:rPr>
        <w:t>4.705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que “</w:t>
      </w:r>
      <w:r>
        <w:rPr>
          <w:rFonts w:eastAsia="Arial" w:cs="Arial" w:ascii="Arial" w:hAnsi="Arial"/>
          <w:sz w:val="22"/>
          <w:szCs w:val="22"/>
        </w:rPr>
        <w:t xml:space="preserve">Institui, no âmbito do Município de Timóteo, o Programa ‘CNH Popular Timóteo’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 dá outras providências.”</w:t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br/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Sala das   Sessões, </w:t>
      </w:r>
      <w:r>
        <w:rPr>
          <w:rFonts w:eastAsia="Arial" w:cs="Arial" w:ascii="Arial" w:hAnsi="Arial"/>
          <w:sz w:val="22"/>
          <w:szCs w:val="22"/>
        </w:rPr>
        <w:t>16 de outubro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 2025.</w:t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Raimundo Nonato</w:t>
      </w:r>
    </w:p>
    <w:p>
      <w:pPr>
        <w:pStyle w:val="Normal111"/>
        <w:widowControl/>
        <w:pBdr/>
        <w:shd w:val="clear" w:fill="auto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Vereador</w:t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true"/>
        <w:keepLines w:val="false"/>
        <w:pageBreakBefore w:val="false"/>
        <w:widowControl/>
        <w:numPr>
          <w:ilvl w:val="7"/>
          <w:numId w:val="1"/>
        </w:numPr>
        <w:pBdr/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RECEBIDO EM: </w:t>
      </w:r>
      <w:r>
        <w:rPr>
          <w:rFonts w:eastAsia="Arial" w:cs="Arial" w:ascii="Arial" w:hAnsi="Arial"/>
          <w:sz w:val="22"/>
          <w:szCs w:val="22"/>
        </w:rPr>
        <w:t>16/10/2025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        PRESIDENTE</w:t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DESPACHO:       Arquive-se conforme requerido. </w:t>
      </w:r>
    </w:p>
    <w:p>
      <w:pPr>
        <w:pStyle w:val="Normal11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hanging="0" w:left="0" w:right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hanging="0" w:left="0" w:right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hanging="0" w:left="0" w:right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hanging="0" w:left="0" w:right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hanging="0" w:left="0" w:right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Heading8">
    <w:name w:val="Heading 8"/>
    <w:basedOn w:val="Normal111"/>
    <w:next w:val="Normal111"/>
    <w:qFormat/>
    <w:pPr>
      <w:keepNext w:val="true"/>
      <w:numPr>
        <w:ilvl w:val="7"/>
        <w:numId w:val="1"/>
      </w:numPr>
      <w:spacing w:before="0" w:after="0"/>
      <w:ind w:hanging="0" w:left="1134" w:right="142"/>
      <w:jc w:val="both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111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11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1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11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hanging="0" w:left="0" w:right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Normal11" w:default="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Normal111" w:default="1">
    <w:name w:val="normal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Caption1">
    <w:name w:val="Caption1"/>
    <w:basedOn w:val="Normal11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11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rmalWeb">
    <w:name w:val="Normal (Web)"/>
    <w:basedOn w:val="Normal111"/>
    <w:qFormat/>
    <w:pPr>
      <w:spacing w:lineRule="atLeast" w:line="10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adro">
    <w:name w:val="Padrão"/>
    <w:qFormat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DejaVu Sans" w:cs="Times New Roman"/>
      <w:color w:val="auto"/>
      <w:kern w:val="2"/>
      <w:sz w:val="24"/>
      <w:szCs w:val="24"/>
      <w:lang w:val="pt-BR" w:eastAsia="en-US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WW8Num1">
    <w:name w:val="WW8Num1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njIvbXy+dHesvWI4R4z89wBsXg==">CgMxLjA4AHIhMVJTYWEtQ3J2WXFUYWx6OEEwSU5peTdfSnE3bklKc2F6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LibreOffice/24.2.3.2$Windows_X86_64 LibreOffice_project/433d9c2ded56988e8a90e6b2e771ee4e6a5ab2ba</Application>
  <AppVersion>15.0000</AppVersion>
  <Pages>1</Pages>
  <Words>76</Words>
  <Characters>441</Characters>
  <CharactersWithSpaces>536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2022-02-09T15:20:01Z</dcterms:created>
  <dc:creator/>
  <dc:description/>
  <dc:language>pt-BR</dc:language>
  <cp:lastModifiedBy/>
  <cp:lastPrinted>2025-10-13T15:28:07Z</cp:lastPrinted>
  <dcterms:modified xsi:type="dcterms:W3CDTF">2025-10-13T15:28:12Z</dcterms:modified>
  <cp:revision>1</cp:revision>
  <dc:subject/>
  <dc:title/>
</cp:coreProperties>
</file>